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7C" w:rsidRPr="00FA1055" w:rsidRDefault="007F1F7C" w:rsidP="00FA1055">
      <w:pPr>
        <w:widowControl/>
        <w:jc w:val="left"/>
        <w:rPr>
          <w:sz w:val="32"/>
          <w:szCs w:val="32"/>
        </w:rPr>
      </w:pPr>
      <w:bookmarkStart w:id="0" w:name="_GoBack"/>
      <w:bookmarkEnd w:id="0"/>
      <w:r w:rsidRPr="007F1F7C">
        <w:rPr>
          <w:rFonts w:ascii="仿宋" w:eastAsia="仿宋" w:hAnsi="仿宋" w:hint="eastAsia"/>
          <w:sz w:val="36"/>
          <w:szCs w:val="44"/>
        </w:rPr>
        <w:t>附件1</w:t>
      </w:r>
      <w:r>
        <w:rPr>
          <w:rFonts w:ascii="仿宋" w:eastAsia="仿宋" w:hAnsi="仿宋" w:hint="eastAsia"/>
          <w:sz w:val="36"/>
          <w:szCs w:val="44"/>
        </w:rPr>
        <w:t>：</w:t>
      </w:r>
    </w:p>
    <w:p w:rsidR="007F1F7C" w:rsidRPr="00D46789" w:rsidRDefault="007F1F7C" w:rsidP="007F1F7C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D46789">
        <w:rPr>
          <w:rFonts w:ascii="方正小标宋_GBK" w:eastAsia="方正小标宋_GBK" w:hint="eastAsia"/>
          <w:sz w:val="44"/>
          <w:szCs w:val="44"/>
        </w:rPr>
        <w:t>“喜迎十九大 全景看江苏”</w:t>
      </w:r>
    </w:p>
    <w:p w:rsidR="007F1F7C" w:rsidRPr="00D46789" w:rsidRDefault="007F1F7C" w:rsidP="007F1F7C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D46789">
        <w:rPr>
          <w:rFonts w:ascii="方正小标宋_GBK" w:eastAsia="方正小标宋_GBK" w:hint="eastAsia"/>
          <w:sz w:val="44"/>
          <w:szCs w:val="44"/>
        </w:rPr>
        <w:t>系列视觉作品大赛征稿启事</w:t>
      </w:r>
    </w:p>
    <w:p w:rsidR="007F1F7C" w:rsidRDefault="007F1F7C" w:rsidP="007F1F7C">
      <w:pPr>
        <w:ind w:firstLine="480"/>
      </w:pPr>
    </w:p>
    <w:p w:rsidR="007F1F7C" w:rsidRPr="00D46789" w:rsidRDefault="007F1F7C" w:rsidP="007F1F7C">
      <w:pPr>
        <w:ind w:firstLine="480"/>
        <w:rPr>
          <w:rFonts w:ascii="仿宋" w:eastAsia="仿宋" w:hAnsi="仿宋"/>
          <w:sz w:val="28"/>
          <w:szCs w:val="28"/>
        </w:rPr>
      </w:pPr>
      <w:r w:rsidRPr="00D46789">
        <w:rPr>
          <w:rFonts w:ascii="仿宋" w:eastAsia="仿宋" w:hAnsi="仿宋" w:hint="eastAsia"/>
          <w:sz w:val="28"/>
          <w:szCs w:val="28"/>
        </w:rPr>
        <w:t>为在全省营造迎接党的十九大召开的浓厚氛围，中共江苏省委宣传部联合江苏省文学艺术界联合会、新华报业传媒集团、各设区市市委宣传部举办“喜迎十九大 全景看江苏”系列视觉作品大赛，现面向全社会征集参赛作品。</w:t>
      </w:r>
    </w:p>
    <w:p w:rsidR="007F1F7C" w:rsidRPr="00D46789" w:rsidRDefault="007F1F7C" w:rsidP="007F1F7C">
      <w:pPr>
        <w:ind w:firstLine="482"/>
        <w:rPr>
          <w:rFonts w:ascii="黑体" w:eastAsia="黑体" w:hAnsi="黑体"/>
          <w:sz w:val="28"/>
          <w:szCs w:val="28"/>
        </w:rPr>
      </w:pPr>
      <w:r w:rsidRPr="00D46789">
        <w:rPr>
          <w:rFonts w:ascii="黑体" w:eastAsia="黑体" w:hAnsi="黑体" w:hint="eastAsia"/>
          <w:sz w:val="28"/>
          <w:szCs w:val="28"/>
        </w:rPr>
        <w:t>一、大赛主题</w:t>
      </w:r>
    </w:p>
    <w:p w:rsidR="007F1F7C" w:rsidRPr="00D46789" w:rsidRDefault="007F1F7C" w:rsidP="007F1F7C">
      <w:pPr>
        <w:ind w:firstLine="482"/>
        <w:rPr>
          <w:rFonts w:ascii="仿宋" w:eastAsia="仿宋" w:hAnsi="仿宋"/>
          <w:sz w:val="28"/>
          <w:szCs w:val="28"/>
        </w:rPr>
      </w:pPr>
      <w:r w:rsidRPr="00D46789">
        <w:rPr>
          <w:rFonts w:ascii="仿宋" w:eastAsia="仿宋" w:hAnsi="仿宋" w:hint="eastAsia"/>
          <w:sz w:val="28"/>
          <w:szCs w:val="28"/>
        </w:rPr>
        <w:t>砥砺奋进的五年</w:t>
      </w:r>
    </w:p>
    <w:p w:rsidR="007F1F7C" w:rsidRPr="00D46789" w:rsidRDefault="007F1F7C" w:rsidP="007F1F7C">
      <w:pPr>
        <w:ind w:firstLine="482"/>
        <w:rPr>
          <w:rFonts w:ascii="黑体" w:eastAsia="黑体" w:hAnsi="黑体"/>
          <w:sz w:val="28"/>
          <w:szCs w:val="28"/>
        </w:rPr>
      </w:pPr>
      <w:r w:rsidRPr="00D46789">
        <w:rPr>
          <w:rFonts w:ascii="黑体" w:eastAsia="黑体" w:hAnsi="黑体" w:hint="eastAsia"/>
          <w:sz w:val="28"/>
          <w:szCs w:val="28"/>
        </w:rPr>
        <w:t>二、征稿时间</w:t>
      </w:r>
    </w:p>
    <w:p w:rsidR="007F1F7C" w:rsidRPr="00D46789" w:rsidRDefault="007F1F7C" w:rsidP="007F1F7C">
      <w:pPr>
        <w:ind w:firstLine="482"/>
        <w:rPr>
          <w:rFonts w:ascii="仿宋" w:eastAsia="仿宋" w:hAnsi="仿宋"/>
          <w:sz w:val="28"/>
          <w:szCs w:val="28"/>
        </w:rPr>
      </w:pPr>
      <w:r w:rsidRPr="00D46789">
        <w:rPr>
          <w:rFonts w:ascii="仿宋" w:eastAsia="仿宋" w:hAnsi="仿宋" w:hint="eastAsia"/>
          <w:sz w:val="28"/>
          <w:szCs w:val="28"/>
        </w:rPr>
        <w:t>2017年5月20日-</w:t>
      </w:r>
      <w:r w:rsidRPr="00D46789">
        <w:rPr>
          <w:rFonts w:ascii="仿宋" w:eastAsia="仿宋" w:hAnsi="仿宋"/>
          <w:sz w:val="28"/>
          <w:szCs w:val="28"/>
        </w:rPr>
        <w:t>7</w:t>
      </w:r>
      <w:r w:rsidRPr="00D46789">
        <w:rPr>
          <w:rFonts w:ascii="仿宋" w:eastAsia="仿宋" w:hAnsi="仿宋" w:hint="eastAsia"/>
          <w:sz w:val="28"/>
          <w:szCs w:val="28"/>
        </w:rPr>
        <w:t>月20日</w:t>
      </w:r>
    </w:p>
    <w:p w:rsidR="007F1F7C" w:rsidRPr="00D46789" w:rsidRDefault="007F1F7C" w:rsidP="007F1F7C">
      <w:pPr>
        <w:ind w:firstLine="482"/>
        <w:rPr>
          <w:rFonts w:ascii="黑体" w:eastAsia="黑体" w:hAnsi="黑体"/>
          <w:sz w:val="28"/>
          <w:szCs w:val="28"/>
        </w:rPr>
      </w:pPr>
      <w:r w:rsidRPr="00D46789">
        <w:rPr>
          <w:rFonts w:ascii="黑体" w:eastAsia="黑体" w:hAnsi="黑体" w:hint="eastAsia"/>
          <w:sz w:val="28"/>
          <w:szCs w:val="28"/>
        </w:rPr>
        <w:t>三</w:t>
      </w:r>
      <w:r w:rsidRPr="00D46789">
        <w:rPr>
          <w:rFonts w:ascii="黑体" w:eastAsia="黑体" w:hAnsi="黑体"/>
          <w:sz w:val="28"/>
          <w:szCs w:val="28"/>
        </w:rPr>
        <w:t>、</w:t>
      </w:r>
      <w:r w:rsidRPr="00D46789">
        <w:rPr>
          <w:rFonts w:ascii="黑体" w:eastAsia="黑体" w:hAnsi="黑体" w:hint="eastAsia"/>
          <w:sz w:val="28"/>
          <w:szCs w:val="28"/>
        </w:rPr>
        <w:t>赛事</w:t>
      </w:r>
      <w:r w:rsidRPr="00D46789">
        <w:rPr>
          <w:rFonts w:ascii="黑体" w:eastAsia="黑体" w:hAnsi="黑体"/>
          <w:sz w:val="28"/>
          <w:szCs w:val="28"/>
        </w:rPr>
        <w:t>详情</w:t>
      </w:r>
    </w:p>
    <w:p w:rsidR="007F1F7C" w:rsidRDefault="007F1F7C" w:rsidP="007F1F7C">
      <w:pPr>
        <w:widowControl/>
        <w:ind w:firstLineChars="200" w:firstLine="560"/>
        <w:outlineLvl w:val="1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本次</w:t>
      </w:r>
      <w:r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  <w:t>大赛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共</w:t>
      </w:r>
      <w:r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  <w:t>包含三项赛事，具体要求如下：</w:t>
      </w:r>
    </w:p>
    <w:p w:rsidR="007F1F7C" w:rsidRPr="0035048D" w:rsidRDefault="007F1F7C" w:rsidP="007F1F7C">
      <w:pPr>
        <w:widowControl/>
        <w:ind w:firstLineChars="200" w:firstLine="560"/>
        <w:outlineLvl w:val="1"/>
        <w:rPr>
          <w:rFonts w:ascii="楷体" w:eastAsia="楷体" w:hAnsi="楷体" w:cs="宋体"/>
          <w:bCs/>
          <w:color w:val="000000"/>
          <w:kern w:val="0"/>
          <w:sz w:val="28"/>
          <w:szCs w:val="28"/>
        </w:rPr>
      </w:pPr>
      <w:r w:rsidRPr="00D46789">
        <w:rPr>
          <w:rFonts w:ascii="楷体" w:eastAsia="楷体" w:hAnsi="楷体" w:cs="宋体" w:hint="eastAsia"/>
          <w:color w:val="000000"/>
          <w:kern w:val="0"/>
          <w:sz w:val="28"/>
          <w:szCs w:val="28"/>
          <w:bdr w:val="none" w:sz="0" w:space="0" w:color="auto" w:frame="1"/>
        </w:rPr>
        <w:t>（一）</w:t>
      </w:r>
      <w:r w:rsidRPr="0035048D"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“新江苏·新映像”全媒体影像创作大赛</w:t>
      </w:r>
    </w:p>
    <w:p w:rsidR="007F1F7C" w:rsidRPr="00D46789" w:rsidRDefault="007F1F7C" w:rsidP="007F1F7C">
      <w:pPr>
        <w:widowControl/>
        <w:spacing w:before="75" w:after="75" w:line="48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  <w:t>1</w:t>
      </w:r>
      <w:r w:rsidRPr="00D46789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、</w:t>
      </w:r>
      <w:r w:rsidRPr="00D46789"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  <w:t>参赛作品要求</w:t>
      </w:r>
    </w:p>
    <w:p w:rsidR="007F1F7C" w:rsidRPr="0035048D" w:rsidRDefault="007F1F7C" w:rsidP="007F1F7C">
      <w:pPr>
        <w:widowControl/>
        <w:spacing w:before="75" w:after="75" w:line="48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（1）</w:t>
      </w:r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内容要求：反映党的十八大以来全省各地发展成就及城市形象宣传的内容；反映城市景观、旅游景点、美丽乡村、特色小镇建设以及标志性建设工程的内容；反映社会主义核心价值观教育实践的内容；反映文化进步、民生幸福、社会和谐以及展望“两聚一高”</w:t>
      </w:r>
      <w:proofErr w:type="gramStart"/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美好愿景</w:t>
      </w:r>
      <w:proofErr w:type="gramEnd"/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的内容。</w:t>
      </w:r>
    </w:p>
    <w:p w:rsidR="007F1F7C" w:rsidRPr="0035048D" w:rsidRDefault="007F1F7C" w:rsidP="007F1F7C">
      <w:pPr>
        <w:widowControl/>
        <w:spacing w:before="75" w:after="75" w:line="480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　　（2）形式要求：H5创意作品、微视频和无人机航拍全景VR。</w:t>
      </w:r>
    </w:p>
    <w:p w:rsidR="007F1F7C" w:rsidRPr="0035048D" w:rsidRDefault="007F1F7C" w:rsidP="007F1F7C">
      <w:pPr>
        <w:widowControl/>
        <w:spacing w:before="75" w:after="75" w:line="480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lastRenderedPageBreak/>
        <w:t xml:space="preserve">　　（3）技术要求：</w:t>
      </w:r>
    </w:p>
    <w:p w:rsidR="007F1F7C" w:rsidRPr="0035048D" w:rsidRDefault="007F1F7C" w:rsidP="007F1F7C">
      <w:pPr>
        <w:widowControl/>
        <w:spacing w:before="75" w:after="75" w:line="480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　　H5创意作品：作品须由参赛者本人或团队原创制作，制作软件自主选择（参考工具：易企秀、兔展、Epub360意派、初页、点点客海报、易传单、</w:t>
      </w:r>
      <w:proofErr w:type="gramStart"/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最</w:t>
      </w:r>
      <w:proofErr w:type="gramEnd"/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酷、MAKA……）；作品页面不少于6页（含封面、封底），控制在15页以内；作品能够在</w:t>
      </w:r>
      <w:proofErr w:type="spellStart"/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Ios</w:t>
      </w:r>
      <w:proofErr w:type="spellEnd"/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和Android操作系统移动终端设备上运行。</w:t>
      </w:r>
    </w:p>
    <w:p w:rsidR="007F1F7C" w:rsidRPr="0035048D" w:rsidRDefault="007F1F7C" w:rsidP="007F1F7C">
      <w:pPr>
        <w:widowControl/>
        <w:spacing w:before="75" w:after="75" w:line="480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　　微视频：时长180秒以内，每件作品均需提交MP4、MOV、AVI或VOB、MPEG等常用视频格式（不压缩，像素比例为高清1920×1080）和FLV格式（FLV格式视频大小不要超过200</w:t>
      </w:r>
      <w:proofErr w:type="gramStart"/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兆</w:t>
      </w:r>
      <w:proofErr w:type="gramEnd"/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)两种，同时配以中文字幕，包括片头、片尾、字幕，10秒黑场（</w:t>
      </w:r>
      <w:proofErr w:type="gramStart"/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含标版</w:t>
      </w:r>
      <w:proofErr w:type="gramEnd"/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），</w:t>
      </w:r>
      <w:proofErr w:type="gramStart"/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标版请注明</w:t>
      </w:r>
      <w:proofErr w:type="gramEnd"/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：制作单位（制作人）、时长，报送作品应达到相应的技术指标，画面清晰，音效清楚。</w:t>
      </w:r>
    </w:p>
    <w:p w:rsidR="007F1F7C" w:rsidRPr="0035048D" w:rsidRDefault="007F1F7C" w:rsidP="007F1F7C">
      <w:pPr>
        <w:widowControl/>
        <w:spacing w:before="75" w:after="75" w:line="480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35048D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 xml:space="preserve">　　无人机航拍全景VR：全景图片要求格式为JPG，像素不低于16000×8000px，拼接正常，无明显接缝和错位痕迹。色调统一，明暗过渡正常，整体图片无硬伤，场景数量2个以上，合理使用全景标注点、视频、图文等，不要在图片上加个人水印。VR视频要求格式为MP4，码率不低于10mbps，时长不限，大小不限，分辨率不低于1920×960。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t>2、</w:t>
      </w:r>
      <w:r w:rsidRPr="00D1440F">
        <w:rPr>
          <w:rFonts w:ascii="仿宋" w:eastAsia="仿宋" w:hAnsi="仿宋"/>
          <w:color w:val="000000"/>
          <w:sz w:val="28"/>
          <w:szCs w:val="28"/>
        </w:rPr>
        <w:t>奖项设置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t xml:space="preserve">　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H5组：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t xml:space="preserve">　　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一等奖3名，每名奖金2000元；</w:t>
      </w:r>
      <w:r w:rsidRPr="00D1440F">
        <w:rPr>
          <w:rFonts w:ascii="Calibri" w:eastAsia="仿宋" w:hAnsi="Calibri" w:cs="Calibri"/>
          <w:color w:val="000000"/>
          <w:sz w:val="28"/>
          <w:szCs w:val="28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t xml:space="preserve">　　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二等奖6名，每名奖金1500元；</w:t>
      </w:r>
      <w:r w:rsidRPr="00D1440F">
        <w:rPr>
          <w:rFonts w:ascii="Calibri" w:eastAsia="仿宋" w:hAnsi="Calibri" w:cs="Calibri"/>
          <w:color w:val="000000"/>
          <w:sz w:val="28"/>
          <w:szCs w:val="28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t xml:space="preserve">　　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三等奖9名，每名奖金1000元；</w:t>
      </w:r>
      <w:r w:rsidRPr="00D1440F">
        <w:rPr>
          <w:rFonts w:ascii="Calibri" w:eastAsia="仿宋" w:hAnsi="Calibri" w:cs="Calibri"/>
          <w:color w:val="000000"/>
          <w:sz w:val="28"/>
          <w:szCs w:val="28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lastRenderedPageBreak/>
        <w:t xml:space="preserve">　　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微视频组：</w:t>
      </w:r>
      <w:r w:rsidRPr="00D1440F">
        <w:rPr>
          <w:rFonts w:ascii="Calibri" w:eastAsia="仿宋" w:hAnsi="Calibri" w:cs="Calibri"/>
          <w:color w:val="000000"/>
          <w:sz w:val="28"/>
          <w:szCs w:val="28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t xml:space="preserve">　　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一等奖3名，每名奖金5000元；</w:t>
      </w:r>
      <w:r w:rsidRPr="00D1440F">
        <w:rPr>
          <w:rFonts w:ascii="Calibri" w:eastAsia="仿宋" w:hAnsi="Calibri" w:cs="Calibri"/>
          <w:color w:val="000000"/>
          <w:sz w:val="28"/>
          <w:szCs w:val="28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t xml:space="preserve">　　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二等奖6名，每名奖金3000元；</w:t>
      </w:r>
      <w:r w:rsidRPr="00D1440F">
        <w:rPr>
          <w:rFonts w:ascii="Calibri" w:eastAsia="仿宋" w:hAnsi="Calibri" w:cs="Calibri"/>
          <w:color w:val="000000"/>
          <w:sz w:val="28"/>
          <w:szCs w:val="28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t xml:space="preserve">　　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三等奖9名，每名奖金2000元；</w:t>
      </w:r>
      <w:r w:rsidRPr="00D1440F">
        <w:rPr>
          <w:rFonts w:ascii="Calibri" w:eastAsia="仿宋" w:hAnsi="Calibri" w:cs="Calibri"/>
          <w:color w:val="000000"/>
          <w:sz w:val="28"/>
          <w:szCs w:val="28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t xml:space="preserve">　　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无人机航拍全景VR</w:t>
      </w:r>
      <w:r w:rsidRPr="00D1440F">
        <w:rPr>
          <w:rStyle w:val="apple-converted-space"/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：</w:t>
      </w:r>
      <w:r w:rsidRPr="00D1440F">
        <w:rPr>
          <w:rFonts w:ascii="Calibri" w:eastAsia="仿宋" w:hAnsi="Calibri" w:cs="Calibri"/>
          <w:color w:val="000000"/>
          <w:sz w:val="28"/>
          <w:szCs w:val="28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t xml:space="preserve">　　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一等奖3名，每名奖金10000元；</w:t>
      </w:r>
      <w:r w:rsidRPr="00D1440F">
        <w:rPr>
          <w:rFonts w:ascii="Calibri" w:eastAsia="仿宋" w:hAnsi="Calibri" w:cs="Calibri"/>
          <w:color w:val="000000"/>
          <w:sz w:val="28"/>
          <w:szCs w:val="28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t xml:space="preserve">　　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二等奖6名，每名奖金5000元；</w:t>
      </w:r>
      <w:r w:rsidRPr="00D1440F">
        <w:rPr>
          <w:rFonts w:ascii="Calibri" w:eastAsia="仿宋" w:hAnsi="Calibri" w:cs="Calibri"/>
          <w:color w:val="000000"/>
          <w:sz w:val="28"/>
          <w:szCs w:val="28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t xml:space="preserve">　　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三等奖9名，每名奖金3000元；</w:t>
      </w:r>
      <w:r w:rsidRPr="00D1440F">
        <w:rPr>
          <w:rFonts w:ascii="Calibri" w:eastAsia="仿宋" w:hAnsi="Calibri" w:cs="Calibri"/>
          <w:color w:val="000000"/>
          <w:sz w:val="28"/>
          <w:szCs w:val="28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t xml:space="preserve">　　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“新江苏 新映像”全媒体影像创作大赛另设优秀奖若干名（不分组别），每名奖金500元；组织奖若干名（不分组别），奖金1000元；</w:t>
      </w:r>
      <w:proofErr w:type="gramStart"/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网络人气奖</w:t>
      </w:r>
      <w:proofErr w:type="gramEnd"/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3名：“最佳城市形象宣传片”1名，奖金3000元；“最佳城市全景漫游”1名，奖金5000元；“最佳H5创意奖”1名，奖金2000元。</w:t>
      </w:r>
      <w:r w:rsidRPr="00D1440F">
        <w:rPr>
          <w:rFonts w:ascii="Calibri" w:eastAsia="仿宋" w:hAnsi="Calibri" w:cs="Calibri"/>
          <w:color w:val="000000"/>
          <w:sz w:val="28"/>
          <w:szCs w:val="28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t xml:space="preserve">　　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获奖作品由中共江苏省委宣传部、江苏省文学艺术界联合会、新华报业传媒集团联合颁发证书。</w:t>
      </w:r>
      <w:r w:rsidRPr="00D1440F">
        <w:rPr>
          <w:rFonts w:ascii="Calibri" w:eastAsia="仿宋" w:hAnsi="Calibri" w:cs="Calibri"/>
          <w:color w:val="000000"/>
          <w:sz w:val="28"/>
          <w:szCs w:val="28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</w:rPr>
        <w:t xml:space="preserve">　　</w:t>
      </w: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奖金需按照国家规定</w:t>
      </w:r>
      <w:proofErr w:type="gramStart"/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缴</w:t>
      </w:r>
      <w:proofErr w:type="gramEnd"/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个人所得税。</w:t>
      </w:r>
      <w:r w:rsidRPr="00D1440F">
        <w:rPr>
          <w:rFonts w:ascii="Calibri" w:eastAsia="仿宋" w:hAnsi="Calibri" w:cs="Calibri"/>
          <w:color w:val="000000"/>
          <w:sz w:val="28"/>
          <w:szCs w:val="28"/>
        </w:rPr>
        <w:t> </w:t>
      </w:r>
    </w:p>
    <w:p w:rsidR="007F1F7C" w:rsidRPr="00D46789" w:rsidRDefault="007F1F7C" w:rsidP="007F1F7C">
      <w:pPr>
        <w:widowControl/>
        <w:spacing w:before="75" w:after="75" w:line="48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、</w:t>
      </w:r>
      <w:r w:rsidRPr="00D46789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提交方式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ind w:firstLineChars="200" w:firstLine="547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7F1F7C">
        <w:rPr>
          <w:rFonts w:ascii="仿宋" w:eastAsia="仿宋" w:hAnsi="仿宋" w:hint="eastAsia"/>
          <w:color w:val="000000"/>
          <w:w w:val="98"/>
          <w:sz w:val="28"/>
          <w:szCs w:val="28"/>
          <w:bdr w:val="none" w:sz="0" w:space="0" w:color="auto" w:frame="1"/>
          <w:fitText w:val="6160" w:id="1446239488"/>
        </w:rPr>
        <w:t>H5创意作品：参赛作者将作品链接送至电子邮箱</w:t>
      </w:r>
      <w:r w:rsidRPr="007F1F7C">
        <w:rPr>
          <w:rFonts w:ascii="仿宋" w:eastAsia="仿宋" w:hAnsi="仿宋" w:hint="eastAsia"/>
          <w:color w:val="000000"/>
          <w:spacing w:val="38"/>
          <w:w w:val="98"/>
          <w:sz w:val="28"/>
          <w:szCs w:val="28"/>
          <w:bdr w:val="none" w:sz="0" w:space="0" w:color="auto" w:frame="1"/>
          <w:fitText w:val="6160" w:id="1446239488"/>
        </w:rPr>
        <w:t>：</w:t>
      </w:r>
      <w:hyperlink r:id="rId7" w:history="1">
        <w:r w:rsidRPr="00D46789">
          <w:rPr>
            <w:rFonts w:ascii="仿宋" w:eastAsia="仿宋" w:hAnsi="仿宋" w:hint="eastAsia"/>
            <w:color w:val="000000"/>
            <w:sz w:val="28"/>
            <w:szCs w:val="28"/>
            <w:bdr w:val="none" w:sz="0" w:space="0" w:color="auto" w:frame="1"/>
          </w:rPr>
          <w:t>h</w:t>
        </w:r>
        <w:r w:rsidRPr="00D46789">
          <w:rPr>
            <w:rFonts w:ascii="仿宋" w:eastAsia="仿宋" w:hAnsi="仿宋"/>
            <w:color w:val="000000"/>
            <w:sz w:val="28"/>
            <w:szCs w:val="28"/>
            <w:bdr w:val="none" w:sz="0" w:space="0" w:color="auto" w:frame="1"/>
          </w:rPr>
          <w:t>5ds2017@163.com，同时以附件形式发送</w:t>
        </w:r>
        <w:r w:rsidRPr="00D46789">
          <w:rPr>
            <w:rFonts w:ascii="仿宋" w:eastAsia="仿宋" w:hAnsi="仿宋" w:hint="eastAsia"/>
            <w:color w:val="000000"/>
            <w:sz w:val="28"/>
            <w:szCs w:val="28"/>
            <w:bdr w:val="none" w:sz="0" w:space="0" w:color="auto" w:frame="1"/>
          </w:rPr>
          <w:t>200</w:t>
        </w:r>
      </w:hyperlink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字左右作品诠释（TXT格式），并注明作者姓名和联系方式，邮件标题格式为“新江苏·新映像·H5+姓名+作品名称+手机号码”。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ind w:firstLineChars="200" w:firstLine="588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7F1F7C">
        <w:rPr>
          <w:rFonts w:ascii="仿宋" w:eastAsia="仿宋" w:hAnsi="仿宋" w:hint="eastAsia"/>
          <w:color w:val="000000"/>
          <w:spacing w:val="7"/>
          <w:sz w:val="28"/>
          <w:szCs w:val="28"/>
          <w:bdr w:val="none" w:sz="0" w:space="0" w:color="auto" w:frame="1"/>
          <w:fitText w:val="6160" w:id="1446239489"/>
        </w:rPr>
        <w:lastRenderedPageBreak/>
        <w:t>微视频：参赛作者将作品打包发送至电子邮箱</w:t>
      </w:r>
      <w:r w:rsidRPr="007F1F7C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  <w:fitText w:val="6160" w:id="1446239489"/>
        </w:rPr>
        <w:t>：</w:t>
      </w:r>
      <w:hyperlink r:id="rId8" w:history="1">
        <w:r w:rsidRPr="00D46789">
          <w:rPr>
            <w:rFonts w:ascii="仿宋" w:eastAsia="仿宋" w:hAnsi="仿宋"/>
            <w:color w:val="000000"/>
            <w:sz w:val="28"/>
            <w:szCs w:val="28"/>
            <w:bdr w:val="none" w:sz="0" w:space="0" w:color="auto" w:frame="1"/>
          </w:rPr>
          <w:t>wspds2017@163.com，文件夹中</w:t>
        </w:r>
        <w:r w:rsidRPr="00D46789">
          <w:rPr>
            <w:rFonts w:ascii="仿宋" w:eastAsia="仿宋" w:hAnsi="仿宋" w:hint="eastAsia"/>
            <w:color w:val="000000"/>
            <w:sz w:val="28"/>
            <w:szCs w:val="28"/>
            <w:bdr w:val="none" w:sz="0" w:space="0" w:color="auto" w:frame="1"/>
          </w:rPr>
          <w:t>需含有200</w:t>
        </w:r>
      </w:hyperlink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字作品诠释（TXT格式），并注明作者姓名和联系方式，邮件标题格式为“新江苏·新映像·微视频+姓名+作品名称+手机号码”。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无人机航拍全景VR：访问http：//www.ivrpano.com，注册用户后点击“上传”进行投稿。作品名称、作品介绍、拍摄地理信息等填写完善，作品简介含参赛拍摄者真实姓名、拍摄时间、拍摄具体地点（如：南京市鼓楼区紫峰大厦）、作者联系方式；在分类标签中选择“全景看江苏”。投稿完成并确保画面运转无瑕疵后，将该作品在</w:t>
      </w:r>
      <w:proofErr w:type="spellStart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Ivrpano</w:t>
      </w:r>
      <w:proofErr w:type="spellEnd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平台上的超链接地址和制作好的全景作品原图（符合2：</w:t>
      </w:r>
      <w:r w:rsidRPr="00D46789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1</w:t>
      </w: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全景格式）</w:t>
      </w:r>
      <w:hyperlink r:id="rId9" w:history="1">
        <w:r w:rsidRPr="00D46789">
          <w:rPr>
            <w:rFonts w:ascii="仿宋" w:eastAsia="仿宋" w:hAnsi="仿宋" w:hint="eastAsia"/>
            <w:color w:val="000000"/>
            <w:sz w:val="28"/>
            <w:szCs w:val="28"/>
            <w:bdr w:val="none" w:sz="0" w:space="0" w:color="auto" w:frame="1"/>
          </w:rPr>
          <w:t>和VR视频发送至邮箱vrds</w:t>
        </w:r>
        <w:r w:rsidRPr="00D46789">
          <w:rPr>
            <w:rFonts w:ascii="仿宋" w:eastAsia="仿宋" w:hAnsi="仿宋"/>
            <w:color w:val="000000"/>
            <w:sz w:val="28"/>
            <w:szCs w:val="28"/>
            <w:bdr w:val="none" w:sz="0" w:space="0" w:color="auto" w:frame="1"/>
          </w:rPr>
          <w:t>2017@163</w:t>
        </w:r>
        <w:r w:rsidRPr="00D46789">
          <w:rPr>
            <w:rFonts w:ascii="仿宋" w:eastAsia="仿宋" w:hAnsi="仿宋" w:hint="eastAsia"/>
            <w:color w:val="000000"/>
            <w:sz w:val="28"/>
            <w:szCs w:val="28"/>
            <w:bdr w:val="none" w:sz="0" w:space="0" w:color="auto" w:frame="1"/>
          </w:rPr>
          <w:t>.</w:t>
        </w:r>
        <w:r w:rsidRPr="00D46789">
          <w:rPr>
            <w:rFonts w:ascii="仿宋" w:eastAsia="仿宋" w:hAnsi="仿宋"/>
            <w:color w:val="000000"/>
            <w:sz w:val="28"/>
            <w:szCs w:val="28"/>
            <w:bdr w:val="none" w:sz="0" w:space="0" w:color="auto" w:frame="1"/>
          </w:rPr>
          <w:t>com</w:t>
        </w:r>
      </w:hyperlink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。</w:t>
      </w:r>
    </w:p>
    <w:p w:rsidR="007F1F7C" w:rsidRPr="00305ED3" w:rsidRDefault="007F1F7C" w:rsidP="007F1F7C">
      <w:pPr>
        <w:widowControl/>
        <w:ind w:firstLineChars="200" w:firstLine="560"/>
        <w:outlineLvl w:val="1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D46789"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 xml:space="preserve">（二） </w:t>
      </w:r>
      <w:r w:rsidRPr="00305ED3"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“点赞·聚焦·展望”新闻摄影大赛</w:t>
      </w:r>
    </w:p>
    <w:p w:rsidR="007F1F7C" w:rsidRPr="00305ED3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305ED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（1）</w:t>
      </w:r>
      <w:r w:rsidRPr="00305ED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内容要求：反映江苏“经济强、百姓富、环境美、社会文明程度高”主题的摄影作品；反映江苏重大建设工程、重大科技创新、重点民生项目的摄影作品；反映各地最具代表性的城市建设景观、特色小镇、美丽乡村建设成效的摄影作品；反映江苏“时代楷模”“道德模范”“最美人物”“身边好人”等先进典型风采的摄影作品；反映江苏人民幸福生活和良好精神风貌的摄影作品。</w:t>
      </w:r>
    </w:p>
    <w:p w:rsidR="007F1F7C" w:rsidRPr="00305ED3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305ED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（2）形式要求：各类摄影照片。</w:t>
      </w:r>
    </w:p>
    <w:p w:rsidR="007F1F7C" w:rsidRPr="00305ED3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305ED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（3）技术要求：作品可单幅，也可组图，黑白、彩色均可，但</w:t>
      </w:r>
      <w:proofErr w:type="gramStart"/>
      <w:r w:rsidRPr="00305ED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不</w:t>
      </w:r>
      <w:proofErr w:type="gramEnd"/>
      <w:r w:rsidRPr="00305ED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得标有水印、Logo、名字或者用多图拼接。作品必须保留数码照片拍摄信息（EXIF），不得改变原始影像，仅可适当作亮度、对比度、</w:t>
      </w:r>
      <w:r w:rsidRPr="00305ED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lastRenderedPageBreak/>
        <w:t>色彩饱和度的调整；作品须为JPG格式，长边不能小于2400像素，单张照片尺寸不超过30</w:t>
      </w:r>
      <w:proofErr w:type="gramStart"/>
      <w:r w:rsidRPr="00305ED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兆</w:t>
      </w:r>
      <w:proofErr w:type="gramEnd"/>
      <w:r w:rsidRPr="00305ED3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。同时注明作者真实姓名、相机型号、联系电话、拍摄地点、简要文字说明等信息。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一等奖5名，每名奖金5000元；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二等奖15名，每名奖金3000元；</w:t>
      </w:r>
      <w:r w:rsidRPr="00D1440F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三等奖30名，每名奖金1000元；</w:t>
      </w:r>
      <w:r w:rsidRPr="00D1440F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佳作奖100名，每名奖金300元；</w:t>
      </w:r>
      <w:r w:rsidRPr="00D1440F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组织奖若干名，奖金1000元；</w:t>
      </w:r>
      <w:r w:rsidRPr="00D1440F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另设“江苏最佳城市经典图片”</w:t>
      </w:r>
      <w:proofErr w:type="gramStart"/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网络人气奖</w:t>
      </w:r>
      <w:proofErr w:type="gramEnd"/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10名，奖金1000元。</w:t>
      </w:r>
      <w:r w:rsidRPr="00D1440F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1440F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获奖作品由中共江苏省委宣传部、江苏省文学艺术界联合会、新华报业传媒集团、江苏省摄影家协会、江苏省新闻摄影学会联合颁发证书。</w:t>
      </w:r>
      <w:r w:rsidRPr="00D1440F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1440F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奖金需按照国家规定</w:t>
      </w:r>
      <w:proofErr w:type="gramStart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缴</w:t>
      </w:r>
      <w:proofErr w:type="gramEnd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个人所得税。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widowControl/>
        <w:spacing w:before="75" w:after="75" w:line="48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3、提交方式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参赛者登录视觉江苏网（ww.vijs.net）注册“投稿用户”，按要求填写相关信息后点击“我要发片”上传参赛作品，参赛作品标题统一为“点赞·聚焦·展望+姓名+作品名称+手机号码”。</w:t>
      </w:r>
    </w:p>
    <w:p w:rsidR="007F1F7C" w:rsidRPr="00D46789" w:rsidRDefault="007F1F7C" w:rsidP="007F1F7C">
      <w:pPr>
        <w:widowControl/>
        <w:ind w:firstLineChars="200" w:firstLine="560"/>
        <w:outlineLvl w:val="1"/>
        <w:rPr>
          <w:rFonts w:ascii="楷体" w:eastAsia="楷体" w:hAnsi="楷体" w:cs="宋体"/>
          <w:bCs/>
          <w:color w:val="000000"/>
          <w:kern w:val="0"/>
          <w:sz w:val="28"/>
          <w:szCs w:val="28"/>
        </w:rPr>
      </w:pPr>
      <w:r w:rsidRPr="00D46789"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（三）“幸福表情 江苏力量”全民手机随手拍摄影大赛</w:t>
      </w:r>
    </w:p>
    <w:p w:rsidR="007F1F7C" w:rsidRPr="00D46789" w:rsidRDefault="007F1F7C" w:rsidP="007F1F7C">
      <w:pPr>
        <w:widowControl/>
        <w:spacing w:before="75" w:after="75" w:line="48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1、参赛作品要求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（1）内容要求：反映普通群众生产生活、创业创新的幸福美好瞬间；反映普通群众“学有所教”“劳有所得”“病有所</w:t>
      </w:r>
      <w:proofErr w:type="gramStart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医</w:t>
      </w:r>
      <w:proofErr w:type="gramEnd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”“老有所养”“住有所居”等民生内容；反映普通群众生活变化以及城乡变</w:t>
      </w: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lastRenderedPageBreak/>
        <w:t>迁、经济兴旺、文化繁荣、社会和谐的内容。注意抓拍各类幸福表情包、幸福瞬间、幸福场景等。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（2）形式要求：手机拍摄的照片或短视频。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（3）技术要求：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照片：彩色、黑白均可，可</w:t>
      </w:r>
      <w:proofErr w:type="gramStart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单幅也</w:t>
      </w:r>
      <w:proofErr w:type="gramEnd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可组照（5张以内），JPG文件，图片大小不可超过10M，可使用手机第三方软件进行适当后期处理（亮度、对比度、色彩饱和度的适度调整及构图剪裁），但需保留照片的原始信息。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短视频：90秒内，</w:t>
      </w:r>
      <w:proofErr w:type="gramStart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画质需不</w:t>
      </w:r>
      <w:proofErr w:type="gramEnd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低于200</w:t>
      </w:r>
      <w:proofErr w:type="gramStart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万像</w:t>
      </w:r>
      <w:proofErr w:type="gramEnd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素（分辨率为3840×2160，长宽比为16:9），AVI、MP4、MOV、WMV、FLV等格式，最好有完整的片头（标注作品名称）、片尾（标注制作者名称和制作时间）、中文字幕，如不具备条件，也可以附件方式说明。</w:t>
      </w:r>
    </w:p>
    <w:p w:rsidR="007F1F7C" w:rsidRPr="00D46789" w:rsidRDefault="007F1F7C" w:rsidP="007F1F7C">
      <w:pPr>
        <w:widowControl/>
        <w:spacing w:before="75" w:after="75" w:line="48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t>2、奖项设置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一等奖10名，每名奖金2000元；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二等奖20名，每名奖金1000元；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三等奖30名，每名奖金500元；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佳作奖100名，每名奖金200元；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组织奖若干名，奖金1000元；</w:t>
      </w:r>
      <w:r w:rsidRPr="00D46789">
        <w:rPr>
          <w:rStyle w:val="apple-converted-space"/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另设</w:t>
      </w:r>
      <w:r w:rsidRPr="00D46789">
        <w:rPr>
          <w:rStyle w:val="apple-converted-space"/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“幸福江苏最佳表情”</w:t>
      </w:r>
      <w:proofErr w:type="gramStart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网络人气</w:t>
      </w:r>
      <w:proofErr w:type="gramEnd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奖</w:t>
      </w:r>
      <w:r w:rsidRPr="00D46789">
        <w:rPr>
          <w:rStyle w:val="apple-converted-space"/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3名，每名奖金1000元。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获奖作品由中共江苏省委宣传部、江苏省文学艺术界联合会、新华报业传媒集团、江苏省新闻摄影学会联合颁发证书。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奖金需按照国家规定</w:t>
      </w:r>
      <w:proofErr w:type="gramStart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缴</w:t>
      </w:r>
      <w:proofErr w:type="gramEnd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个人所得税。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widowControl/>
        <w:spacing w:before="75" w:after="75" w:line="48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cs="宋体" w:hint="eastAsia"/>
          <w:color w:val="000000"/>
          <w:kern w:val="0"/>
          <w:sz w:val="28"/>
          <w:szCs w:val="28"/>
          <w:bdr w:val="none" w:sz="0" w:space="0" w:color="auto" w:frame="1"/>
        </w:rPr>
        <w:lastRenderedPageBreak/>
        <w:t>3、提交方式</w:t>
      </w: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（两种方式任选，不可重复投稿）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（1）关注“视觉江苏”</w:t>
      </w:r>
      <w:proofErr w:type="gramStart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微信公众号</w:t>
      </w:r>
      <w:proofErr w:type="gramEnd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（</w:t>
      </w:r>
      <w:proofErr w:type="spellStart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sjjs-xh</w:t>
      </w:r>
      <w:proofErr w:type="spellEnd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）；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打开视觉江苏</w:t>
      </w:r>
      <w:proofErr w:type="gramStart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微信公众号</w:t>
      </w:r>
      <w:proofErr w:type="gramEnd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页面，点击左下角键盘图标；</w:t>
      </w:r>
      <w:r w:rsidRPr="00D46789">
        <w:rPr>
          <w:rStyle w:val="apple-converted-space"/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点击右下角“+”图标；</w:t>
      </w:r>
      <w:r w:rsidRPr="00D46789">
        <w:rPr>
          <w:rStyle w:val="apple-converted-space"/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点击照片，</w:t>
      </w:r>
      <w:proofErr w:type="gramStart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然后勾选想要</w:t>
      </w:r>
      <w:proofErr w:type="gramEnd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参赛的作品；</w:t>
      </w:r>
      <w:r w:rsidRPr="00D46789">
        <w:rPr>
          <w:rStyle w:val="apple-converted-space"/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选中后点击预览，</w:t>
      </w:r>
      <w:proofErr w:type="gramStart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勾选“原图”</w:t>
      </w:r>
      <w:proofErr w:type="gramEnd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选项，发送。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 xml:space="preserve">　　（2）参赛作者将作品以电子文件夹形式打包发送至电子邮箱：sjsy2017@163.com，文件夹中需含有100字以上说明（TXT格式），并注明作者姓名和联系方式，文件夹</w:t>
      </w:r>
      <w:proofErr w:type="gramStart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名统一</w:t>
      </w:r>
      <w:proofErr w:type="gramEnd"/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为“幸福表情 江苏力量+姓名+作品名称+手机号码”。</w:t>
      </w:r>
      <w:r w:rsidRPr="00D46789">
        <w:rPr>
          <w:rFonts w:ascii="Calibri" w:eastAsia="仿宋" w:hAnsi="Calibri" w:cs="Calibri"/>
          <w:color w:val="000000"/>
          <w:sz w:val="28"/>
          <w:szCs w:val="28"/>
          <w:bdr w:val="none" w:sz="0" w:space="0" w:color="auto" w:frame="1"/>
        </w:rPr>
        <w:t> </w:t>
      </w:r>
    </w:p>
    <w:p w:rsidR="007F1F7C" w:rsidRDefault="007F1F7C" w:rsidP="007F1F7C">
      <w:pPr>
        <w:ind w:firstLineChars="150" w:firstLine="315"/>
        <w:rPr>
          <w:b/>
        </w:rPr>
      </w:pPr>
      <w:r>
        <w:rPr>
          <w:rFonts w:hint="eastAsia"/>
        </w:rPr>
        <w:t xml:space="preserve"> </w:t>
      </w:r>
      <w:r w:rsidRPr="00D46789">
        <w:rPr>
          <w:rFonts w:ascii="黑体" w:eastAsia="黑体" w:hAnsi="黑体" w:hint="eastAsia"/>
          <w:sz w:val="28"/>
          <w:szCs w:val="28"/>
        </w:rPr>
        <w:t>四、注意事项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</w:t>
      </w: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2012年11月15日之后创作的作品均可参赛。参赛作品必须为原创作品，并拥有独立著作权。作品所涉及的名誉权、肖像权、著作权等法律事项，均由作者自行承担责任。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</w:t>
      </w: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凡曾在各类比赛中已经获奖的作品（含收藏作品），谢绝再次参赛。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</w:t>
      </w: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本次征集活动概不退稿，如作品获奖，作者须在组委会要求期限内提供原图，不提供者视为放弃奖金；请参赛者正确填写个人信息。如获奖者未提供有效联系电话、地址或其他原因导致主办方无法联系，将自动取消其获奖资格。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</w:t>
      </w: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对于获奖作品，主承办单位有权在出版画册、举办展览、公益宣传、VR体验等活动中使用，不再支付稿酬；其它参赛作品，如</w:t>
      </w: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lastRenderedPageBreak/>
        <w:t>被中共江苏省委宣传部或新华报业传媒集团旗下报、网、微、端采用，根据国家规定标准支付稿费。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5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</w:t>
      </w: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大赛期间，组委会将适时组织摄影采风活动，参赛者可关注官方网站消息，自愿报名参加。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6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、</w:t>
      </w: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凡提交作品的参赛者，均视为接受上述各项条款，大赛组委会保留对本次大赛的最终解释权。</w:t>
      </w:r>
    </w:p>
    <w:p w:rsidR="007F1F7C" w:rsidRPr="00D46789" w:rsidRDefault="007F1F7C" w:rsidP="007F1F7C">
      <w:pPr>
        <w:ind w:firstLine="482"/>
        <w:rPr>
          <w:rFonts w:ascii="黑体" w:eastAsia="黑体" w:hAnsi="黑体"/>
          <w:sz w:val="28"/>
          <w:szCs w:val="28"/>
        </w:rPr>
      </w:pPr>
      <w:r w:rsidRPr="00D46789">
        <w:rPr>
          <w:rFonts w:ascii="黑体" w:eastAsia="黑体" w:hAnsi="黑体" w:hint="eastAsia"/>
          <w:sz w:val="28"/>
          <w:szCs w:val="28"/>
        </w:rPr>
        <w:t>五、联络方式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组委会办公室地址：南京市江东中路369号新华报业传媒集团一号楼8楼视觉传媒中心。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联系人：涂珂，电话：025-</w:t>
      </w:r>
      <w:r w:rsidRPr="00D46789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58680802</w:t>
      </w: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，手机：15905160092。</w:t>
      </w:r>
    </w:p>
    <w:p w:rsidR="007F1F7C" w:rsidRPr="00D46789" w:rsidRDefault="007F1F7C" w:rsidP="007F1F7C">
      <w:pPr>
        <w:pStyle w:val="a7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</w:pP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官方网页：http：</w:t>
      </w:r>
      <w:r w:rsidRPr="00D46789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//</w:t>
      </w:r>
      <w:r w:rsidRPr="00D46789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qjkjs</w:t>
      </w:r>
      <w:r w:rsidRPr="00D46789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.jschina.com.cn/</w:t>
      </w:r>
    </w:p>
    <w:p w:rsidR="007F1F7C" w:rsidRPr="00D46789" w:rsidRDefault="007F1F7C" w:rsidP="007F1F7C"/>
    <w:p w:rsidR="005B1046" w:rsidRPr="007F1F7C" w:rsidRDefault="005B1046" w:rsidP="00595B96">
      <w:pPr>
        <w:rPr>
          <w:sz w:val="32"/>
          <w:szCs w:val="32"/>
        </w:rPr>
      </w:pPr>
    </w:p>
    <w:sectPr w:rsidR="005B1046" w:rsidRPr="007F1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55" w:rsidRDefault="00825F55" w:rsidP="008602E0">
      <w:r>
        <w:separator/>
      </w:r>
    </w:p>
  </w:endnote>
  <w:endnote w:type="continuationSeparator" w:id="0">
    <w:p w:rsidR="00825F55" w:rsidRDefault="00825F55" w:rsidP="0086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55" w:rsidRDefault="00825F55" w:rsidP="008602E0">
      <w:r>
        <w:separator/>
      </w:r>
    </w:p>
  </w:footnote>
  <w:footnote w:type="continuationSeparator" w:id="0">
    <w:p w:rsidR="00825F55" w:rsidRDefault="00825F55" w:rsidP="00860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CD"/>
    <w:rsid w:val="00072772"/>
    <w:rsid w:val="000E17A1"/>
    <w:rsid w:val="002418BB"/>
    <w:rsid w:val="0025083B"/>
    <w:rsid w:val="002F58DF"/>
    <w:rsid w:val="00323D5B"/>
    <w:rsid w:val="003F776D"/>
    <w:rsid w:val="00595B96"/>
    <w:rsid w:val="005B1046"/>
    <w:rsid w:val="007B7671"/>
    <w:rsid w:val="007F1F7C"/>
    <w:rsid w:val="00825F55"/>
    <w:rsid w:val="008602E0"/>
    <w:rsid w:val="009411CD"/>
    <w:rsid w:val="00B322FC"/>
    <w:rsid w:val="00E86BA7"/>
    <w:rsid w:val="00FA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2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2E0"/>
    <w:rPr>
      <w:sz w:val="18"/>
      <w:szCs w:val="18"/>
    </w:rPr>
  </w:style>
  <w:style w:type="character" w:styleId="a5">
    <w:name w:val="Hyperlink"/>
    <w:basedOn w:val="a0"/>
    <w:uiPriority w:val="99"/>
    <w:unhideWhenUsed/>
    <w:rsid w:val="00E86BA7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F58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58DF"/>
    <w:rPr>
      <w:sz w:val="18"/>
      <w:szCs w:val="18"/>
    </w:rPr>
  </w:style>
  <w:style w:type="paragraph" w:styleId="a7">
    <w:name w:val="Normal (Web)"/>
    <w:basedOn w:val="a"/>
    <w:uiPriority w:val="99"/>
    <w:unhideWhenUsed/>
    <w:rsid w:val="007F1F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F1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2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2E0"/>
    <w:rPr>
      <w:sz w:val="18"/>
      <w:szCs w:val="18"/>
    </w:rPr>
  </w:style>
  <w:style w:type="character" w:styleId="a5">
    <w:name w:val="Hyperlink"/>
    <w:basedOn w:val="a0"/>
    <w:uiPriority w:val="99"/>
    <w:unhideWhenUsed/>
    <w:rsid w:val="00E86BA7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F58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58DF"/>
    <w:rPr>
      <w:sz w:val="18"/>
      <w:szCs w:val="18"/>
    </w:rPr>
  </w:style>
  <w:style w:type="paragraph" w:styleId="a7">
    <w:name w:val="Normal (Web)"/>
    <w:basedOn w:val="a"/>
    <w:uiPriority w:val="99"/>
    <w:unhideWhenUsed/>
    <w:rsid w:val="007F1F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F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pds2017@163.com&#65292;&#25991;&#20214;&#22841;&#20013;&#38656;&#21547;&#26377;20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5ds2017@163.com&#65292;&#21516;&#26102;&#20197;&#38468;&#20214;&#24418;&#24335;&#21457;&#36865;2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1644;VR&#35270;&#39057;&#21457;&#36865;&#33267;&#37038;&#31665;vrds2017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608</Words>
  <Characters>3471</Characters>
  <Application>Microsoft Office Word</Application>
  <DocSecurity>0</DocSecurity>
  <Lines>28</Lines>
  <Paragraphs>8</Paragraphs>
  <ScaleCrop>false</ScaleCrop>
  <Company>Microsoft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cumt-ln</dc:creator>
  <cp:lastModifiedBy>d1215364dwds</cp:lastModifiedBy>
  <cp:revision>2</cp:revision>
  <cp:lastPrinted>2017-05-24T07:27:00Z</cp:lastPrinted>
  <dcterms:created xsi:type="dcterms:W3CDTF">2017-06-07T00:55:00Z</dcterms:created>
  <dcterms:modified xsi:type="dcterms:W3CDTF">2017-06-07T00:55:00Z</dcterms:modified>
</cp:coreProperties>
</file>